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2" w:rsidRDefault="00697252" w:rsidP="0046107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rFonts w:ascii="Verdana" w:hAnsi="Verdana"/>
          <w:b/>
        </w:rPr>
      </w:pPr>
    </w:p>
    <w:p w:rsidR="007C3B77" w:rsidRDefault="007C3B77" w:rsidP="0046107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rFonts w:ascii="Verdana" w:hAnsi="Verdana"/>
          <w:b/>
        </w:rPr>
      </w:pPr>
      <w:r w:rsidRPr="00FC10FE">
        <w:rPr>
          <w:rFonts w:ascii="Verdana" w:hAnsi="Verdana"/>
          <w:b/>
        </w:rPr>
        <w:t>GRUP DE TREBALL DE</w:t>
      </w:r>
      <w:r w:rsidR="008B4B2D">
        <w:rPr>
          <w:rFonts w:ascii="Verdana" w:hAnsi="Verdana"/>
          <w:b/>
        </w:rPr>
        <w:t>LS CONSUMIDORS I USUARIS</w:t>
      </w:r>
      <w:r w:rsidR="006E528F" w:rsidRPr="00FC10FE">
        <w:rPr>
          <w:rFonts w:ascii="Verdana" w:hAnsi="Verdana"/>
          <w:b/>
        </w:rPr>
        <w:t xml:space="preserve"> </w:t>
      </w:r>
    </w:p>
    <w:p w:rsidR="00697252" w:rsidRPr="00FC10FE" w:rsidRDefault="00697252" w:rsidP="0046107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rFonts w:ascii="Verdana" w:hAnsi="Verdana"/>
          <w:b/>
        </w:rPr>
      </w:pPr>
    </w:p>
    <w:p w:rsidR="007C3B77" w:rsidRPr="00FC10FE" w:rsidRDefault="007C3B77" w:rsidP="007C3B77">
      <w:pPr>
        <w:rPr>
          <w:rFonts w:ascii="Verdana" w:hAnsi="Verdana"/>
        </w:rPr>
      </w:pPr>
    </w:p>
    <w:p w:rsidR="004752A9" w:rsidRPr="00FC10FE" w:rsidRDefault="004752A9" w:rsidP="007C3B77">
      <w:pPr>
        <w:rPr>
          <w:rFonts w:ascii="Verdana" w:hAnsi="Verdana"/>
        </w:rPr>
      </w:pPr>
    </w:p>
    <w:p w:rsidR="007C3B77" w:rsidRPr="00DB7916" w:rsidRDefault="007C3B77" w:rsidP="0046107D">
      <w:pPr>
        <w:numPr>
          <w:ilvl w:val="0"/>
          <w:numId w:val="1"/>
        </w:numPr>
        <w:tabs>
          <w:tab w:val="clear" w:pos="720"/>
          <w:tab w:val="num" w:pos="180"/>
          <w:tab w:val="left" w:pos="900"/>
          <w:tab w:val="left" w:pos="1260"/>
        </w:tabs>
        <w:ind w:left="180" w:hanging="180"/>
        <w:rPr>
          <w:rFonts w:ascii="Verdana" w:hAnsi="Verdana"/>
          <w:sz w:val="22"/>
          <w:szCs w:val="22"/>
        </w:rPr>
      </w:pPr>
      <w:r w:rsidRPr="00DB7916">
        <w:rPr>
          <w:rFonts w:ascii="Verdana" w:hAnsi="Verdana"/>
          <w:sz w:val="22"/>
          <w:szCs w:val="22"/>
        </w:rPr>
        <w:t xml:space="preserve">Data: </w:t>
      </w:r>
      <w:r w:rsidR="006C54F3">
        <w:rPr>
          <w:rFonts w:ascii="Verdana" w:hAnsi="Verdana"/>
          <w:sz w:val="22"/>
          <w:szCs w:val="22"/>
        </w:rPr>
        <w:t>22</w:t>
      </w:r>
      <w:r w:rsidR="00DB7916">
        <w:rPr>
          <w:rFonts w:ascii="Verdana" w:hAnsi="Verdana"/>
          <w:sz w:val="22"/>
          <w:szCs w:val="22"/>
        </w:rPr>
        <w:t>/</w:t>
      </w:r>
      <w:r w:rsidR="006C54F3">
        <w:rPr>
          <w:rFonts w:ascii="Verdana" w:hAnsi="Verdana"/>
          <w:sz w:val="22"/>
          <w:szCs w:val="22"/>
        </w:rPr>
        <w:t>09</w:t>
      </w:r>
      <w:r w:rsidR="002F16F5">
        <w:rPr>
          <w:rFonts w:ascii="Verdana" w:hAnsi="Verdana"/>
          <w:sz w:val="22"/>
          <w:szCs w:val="22"/>
        </w:rPr>
        <w:t>/202</w:t>
      </w:r>
      <w:r w:rsidR="006C54F3">
        <w:rPr>
          <w:rFonts w:ascii="Verdana" w:hAnsi="Verdana"/>
          <w:sz w:val="22"/>
          <w:szCs w:val="22"/>
        </w:rPr>
        <w:t>1</w:t>
      </w:r>
    </w:p>
    <w:p w:rsidR="007C3B77" w:rsidRPr="00E0260B" w:rsidRDefault="007C3B77" w:rsidP="0046107D">
      <w:pPr>
        <w:numPr>
          <w:ilvl w:val="0"/>
          <w:numId w:val="1"/>
        </w:numPr>
        <w:tabs>
          <w:tab w:val="clear" w:pos="720"/>
          <w:tab w:val="num" w:pos="180"/>
          <w:tab w:val="left" w:pos="900"/>
        </w:tabs>
        <w:ind w:left="180" w:hanging="180"/>
        <w:rPr>
          <w:rFonts w:ascii="Verdana" w:hAnsi="Verdana"/>
          <w:sz w:val="22"/>
          <w:szCs w:val="22"/>
        </w:rPr>
      </w:pPr>
      <w:r w:rsidRPr="00DB7916">
        <w:rPr>
          <w:rFonts w:ascii="Verdana" w:hAnsi="Verdana"/>
          <w:sz w:val="22"/>
          <w:szCs w:val="22"/>
        </w:rPr>
        <w:t xml:space="preserve">Lloc: </w:t>
      </w:r>
      <w:r w:rsidRPr="00DB7916">
        <w:rPr>
          <w:rFonts w:ascii="Verdana" w:hAnsi="Verdana"/>
          <w:sz w:val="22"/>
          <w:szCs w:val="22"/>
        </w:rPr>
        <w:tab/>
      </w:r>
      <w:r w:rsidR="002F16F5">
        <w:rPr>
          <w:rFonts w:ascii="Verdana" w:hAnsi="Verdana"/>
          <w:sz w:val="22"/>
          <w:szCs w:val="22"/>
        </w:rPr>
        <w:t>Aplicació virtual TEAM</w:t>
      </w:r>
    </w:p>
    <w:p w:rsidR="007C3B77" w:rsidRPr="00E0260B" w:rsidRDefault="0046107D" w:rsidP="0046107D">
      <w:pPr>
        <w:numPr>
          <w:ilvl w:val="0"/>
          <w:numId w:val="1"/>
        </w:numPr>
        <w:tabs>
          <w:tab w:val="clear" w:pos="720"/>
          <w:tab w:val="num" w:pos="180"/>
          <w:tab w:val="left" w:pos="1260"/>
        </w:tabs>
        <w:ind w:left="180" w:hanging="180"/>
        <w:rPr>
          <w:rFonts w:ascii="Verdana" w:hAnsi="Verdana"/>
          <w:sz w:val="22"/>
          <w:szCs w:val="22"/>
        </w:rPr>
      </w:pPr>
      <w:r w:rsidRPr="00E0260B">
        <w:rPr>
          <w:rFonts w:ascii="Verdana" w:hAnsi="Verdana"/>
          <w:sz w:val="22"/>
          <w:szCs w:val="22"/>
        </w:rPr>
        <w:t>Hora d’inici: 1</w:t>
      </w:r>
      <w:r w:rsidR="008A4763">
        <w:rPr>
          <w:rFonts w:ascii="Verdana" w:hAnsi="Verdana"/>
          <w:sz w:val="22"/>
          <w:szCs w:val="22"/>
        </w:rPr>
        <w:t>0</w:t>
      </w:r>
      <w:r w:rsidRPr="00E0260B">
        <w:rPr>
          <w:rFonts w:ascii="Verdana" w:hAnsi="Verdana"/>
          <w:sz w:val="22"/>
          <w:szCs w:val="22"/>
        </w:rPr>
        <w:t xml:space="preserve"> hores</w:t>
      </w:r>
    </w:p>
    <w:p w:rsidR="000F66E7" w:rsidRPr="00E0260B" w:rsidRDefault="000F66E7" w:rsidP="0046107D">
      <w:pPr>
        <w:tabs>
          <w:tab w:val="num" w:pos="180"/>
          <w:tab w:val="left" w:pos="1260"/>
        </w:tabs>
        <w:ind w:left="180" w:hanging="180"/>
        <w:rPr>
          <w:rFonts w:ascii="Verdana" w:hAnsi="Verdana"/>
          <w:sz w:val="22"/>
          <w:szCs w:val="22"/>
        </w:rPr>
      </w:pPr>
    </w:p>
    <w:p w:rsidR="005D1C48" w:rsidRPr="008E6855" w:rsidRDefault="007C3B77" w:rsidP="008E6855">
      <w:pPr>
        <w:tabs>
          <w:tab w:val="left" w:pos="1260"/>
        </w:tabs>
        <w:rPr>
          <w:rFonts w:ascii="Verdana" w:hAnsi="Verdana"/>
          <w:sz w:val="22"/>
          <w:szCs w:val="22"/>
        </w:rPr>
      </w:pPr>
      <w:r w:rsidRPr="008E6855">
        <w:rPr>
          <w:rFonts w:ascii="Verdana" w:hAnsi="Verdana"/>
          <w:sz w:val="22"/>
          <w:szCs w:val="22"/>
        </w:rPr>
        <w:t>Ordre del dia:</w:t>
      </w:r>
    </w:p>
    <w:p w:rsidR="00760722" w:rsidRDefault="00B10838" w:rsidP="00264B71">
      <w:pPr>
        <w:pStyle w:val="Pargrafdellista"/>
        <w:numPr>
          <w:ilvl w:val="0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Campanya E</w:t>
      </w:r>
      <w:r w:rsidR="006C54F3">
        <w:rPr>
          <w:rFonts w:ascii="Verdana" w:hAnsi="Verdana"/>
          <w:sz w:val="22"/>
          <w:szCs w:val="22"/>
        </w:rPr>
        <w:t xml:space="preserve">uropea sobre la seguretat </w:t>
      </w:r>
      <w:r w:rsidR="00212838">
        <w:rPr>
          <w:rFonts w:ascii="Verdana" w:hAnsi="Verdana"/>
          <w:sz w:val="22"/>
          <w:szCs w:val="22"/>
        </w:rPr>
        <w:t>dels aliments</w:t>
      </w:r>
      <w:r w:rsidR="00264B71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B10838" w:rsidRDefault="00B10838" w:rsidP="00264B71">
      <w:pPr>
        <w:pStyle w:val="Pargrafdellista"/>
        <w:numPr>
          <w:ilvl w:val="0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Informació ACSA</w:t>
      </w:r>
    </w:p>
    <w:p w:rsidR="006C54F3" w:rsidRDefault="00B10838" w:rsidP="00B10838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Avaluació de la presència d’arsènic en arròs</w:t>
      </w:r>
      <w:r w:rsidR="00212838">
        <w:rPr>
          <w:rFonts w:ascii="Verdana" w:hAnsi="Verdana"/>
          <w:sz w:val="22"/>
          <w:szCs w:val="22"/>
        </w:rPr>
        <w:t>.</w:t>
      </w:r>
    </w:p>
    <w:p w:rsidR="00B10838" w:rsidRDefault="00B10838" w:rsidP="00B10838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Infografia </w:t>
      </w:r>
      <w:r w:rsidR="00364BE0" w:rsidRPr="00364BE0">
        <w:rPr>
          <w:rFonts w:ascii="Verdana" w:hAnsi="Verdana"/>
          <w:i/>
          <w:sz w:val="22"/>
          <w:szCs w:val="22"/>
        </w:rPr>
        <w:t>Consumiu les algues amb moderació</w:t>
      </w:r>
    </w:p>
    <w:p w:rsidR="006C54F3" w:rsidRDefault="006C54F3" w:rsidP="00B10838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B10838">
        <w:rPr>
          <w:rFonts w:ascii="Verdana" w:hAnsi="Verdana"/>
          <w:sz w:val="22"/>
          <w:szCs w:val="22"/>
        </w:rPr>
        <w:t xml:space="preserve">Informació sobre els </w:t>
      </w:r>
      <w:r w:rsidRPr="00364BE0">
        <w:rPr>
          <w:rFonts w:ascii="Verdana" w:hAnsi="Verdana"/>
          <w:i/>
          <w:sz w:val="22"/>
          <w:szCs w:val="22"/>
        </w:rPr>
        <w:t>Horts urbans d’autoconsum</w:t>
      </w:r>
    </w:p>
    <w:p w:rsidR="006C54F3" w:rsidRPr="00364BE0" w:rsidRDefault="006C54F3" w:rsidP="00822460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color w:val="4F81BD" w:themeColor="accent1"/>
          <w:sz w:val="22"/>
          <w:szCs w:val="22"/>
        </w:rPr>
      </w:pPr>
      <w:r w:rsidRPr="00B10838">
        <w:rPr>
          <w:rFonts w:ascii="Verdana" w:hAnsi="Verdana"/>
          <w:sz w:val="22"/>
          <w:szCs w:val="22"/>
        </w:rPr>
        <w:t xml:space="preserve">Campanya anual: </w:t>
      </w:r>
      <w:r w:rsidR="002C3580" w:rsidRPr="00364BE0">
        <w:rPr>
          <w:rFonts w:ascii="Verdana" w:hAnsi="Verdana"/>
          <w:i/>
          <w:sz w:val="22"/>
          <w:szCs w:val="22"/>
        </w:rPr>
        <w:t>Menja bolets amb seguretat</w:t>
      </w:r>
      <w:r w:rsidRPr="00364BE0">
        <w:rPr>
          <w:rFonts w:ascii="Verdana" w:hAnsi="Verdana"/>
          <w:i/>
          <w:sz w:val="22"/>
          <w:szCs w:val="22"/>
        </w:rPr>
        <w:t>.</w:t>
      </w:r>
    </w:p>
    <w:p w:rsidR="00364BE0" w:rsidRPr="00822460" w:rsidRDefault="00364BE0" w:rsidP="00364BE0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color w:val="4F81BD" w:themeColor="accent1"/>
          <w:sz w:val="22"/>
          <w:szCs w:val="22"/>
        </w:rPr>
      </w:pPr>
      <w:r w:rsidRPr="00B10838">
        <w:rPr>
          <w:rFonts w:ascii="Verdana" w:hAnsi="Verdana"/>
          <w:sz w:val="22"/>
          <w:szCs w:val="22"/>
        </w:rPr>
        <w:t xml:space="preserve">Informació malbaratament: </w:t>
      </w:r>
      <w:r>
        <w:rPr>
          <w:rFonts w:ascii="Verdana" w:hAnsi="Verdana"/>
          <w:sz w:val="22"/>
          <w:szCs w:val="22"/>
        </w:rPr>
        <w:t xml:space="preserve">29 de setembre, </w:t>
      </w:r>
      <w:r w:rsidRPr="00B10838">
        <w:rPr>
          <w:rFonts w:ascii="Verdana" w:hAnsi="Verdana"/>
          <w:sz w:val="22"/>
          <w:szCs w:val="22"/>
        </w:rPr>
        <w:t xml:space="preserve">Dia internacional sobre la conscienciació de les pèrdues i el malbaratament alimentari. </w:t>
      </w:r>
    </w:p>
    <w:p w:rsidR="00364BE0" w:rsidRPr="00B10838" w:rsidRDefault="00364BE0" w:rsidP="00364BE0">
      <w:pPr>
        <w:pStyle w:val="Pargrafdellista"/>
        <w:spacing w:before="240" w:after="240" w:line="360" w:lineRule="auto"/>
        <w:ind w:left="1440"/>
        <w:jc w:val="both"/>
        <w:rPr>
          <w:rFonts w:ascii="Verdana" w:hAnsi="Verdana"/>
          <w:color w:val="4F81BD" w:themeColor="accent1"/>
          <w:sz w:val="22"/>
          <w:szCs w:val="22"/>
        </w:rPr>
      </w:pPr>
    </w:p>
    <w:p w:rsidR="00B10838" w:rsidRDefault="00364BE0" w:rsidP="00B10838">
      <w:pPr>
        <w:pStyle w:val="Pargrafdellista"/>
        <w:numPr>
          <w:ilvl w:val="0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Informació Agència C</w:t>
      </w:r>
      <w:r w:rsidR="00822460">
        <w:rPr>
          <w:rFonts w:ascii="Verdana" w:hAnsi="Verdana"/>
          <w:sz w:val="22"/>
          <w:szCs w:val="22"/>
        </w:rPr>
        <w:t>atalana de Consum</w:t>
      </w:r>
    </w:p>
    <w:p w:rsidR="00822460" w:rsidRPr="00B10838" w:rsidRDefault="00822460" w:rsidP="00822460">
      <w:pPr>
        <w:pStyle w:val="Pargrafdellista"/>
        <w:numPr>
          <w:ilvl w:val="1"/>
          <w:numId w:val="45"/>
        </w:num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Campanyes sobre informació al consumidor</w:t>
      </w:r>
    </w:p>
    <w:p w:rsidR="00264B71" w:rsidRPr="00264B71" w:rsidRDefault="00264B71" w:rsidP="00264B71">
      <w:pPr>
        <w:pStyle w:val="Pargrafdellista"/>
        <w:spacing w:before="240" w:after="240" w:line="360" w:lineRule="auto"/>
        <w:ind w:left="928"/>
        <w:jc w:val="both"/>
        <w:rPr>
          <w:rFonts w:ascii="Verdana" w:hAnsi="Verdana"/>
          <w:sz w:val="22"/>
          <w:szCs w:val="22"/>
        </w:rPr>
      </w:pPr>
    </w:p>
    <w:sectPr w:rsidR="00264B71" w:rsidRPr="00264B71" w:rsidSect="00002024">
      <w:headerReference w:type="default" r:id="rId8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82" w:rsidRDefault="00752D82">
      <w:r>
        <w:separator/>
      </w:r>
    </w:p>
  </w:endnote>
  <w:endnote w:type="continuationSeparator" w:id="0">
    <w:p w:rsidR="00752D82" w:rsidRDefault="0075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82" w:rsidRDefault="00752D82">
      <w:r>
        <w:separator/>
      </w:r>
    </w:p>
  </w:footnote>
  <w:footnote w:type="continuationSeparator" w:id="0">
    <w:p w:rsidR="00752D82" w:rsidRDefault="0075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82" w:rsidRPr="00002024" w:rsidRDefault="00752D82" w:rsidP="00002024">
    <w:pPr>
      <w:pStyle w:val="Helv12"/>
      <w:rPr>
        <w:lang w:val="ca-ES"/>
      </w:rPr>
    </w:pPr>
    <w:r w:rsidRPr="00002024">
      <w:rPr>
        <w:lang w:val="ca-ES"/>
      </w:rPr>
      <w:t>Generalitat de Catalunya</w:t>
    </w:r>
  </w:p>
  <w:p w:rsidR="00752D82" w:rsidRPr="00002024" w:rsidRDefault="00752D82" w:rsidP="00002024">
    <w:pPr>
      <w:pStyle w:val="Helv12"/>
      <w:rPr>
        <w:b/>
        <w:lang w:val="ca-ES"/>
      </w:rPr>
    </w:pPr>
    <w:r w:rsidRPr="00002024">
      <w:rPr>
        <w:b/>
        <w:lang w:val="ca-ES"/>
      </w:rPr>
      <w:t xml:space="preserve">Agència Catalana </w:t>
    </w:r>
  </w:p>
  <w:p w:rsidR="00752D82" w:rsidRPr="00002024" w:rsidRDefault="00752D82" w:rsidP="00002024">
    <w:pPr>
      <w:pStyle w:val="Helv12"/>
      <w:rPr>
        <w:b/>
        <w:lang w:val="ca-ES"/>
      </w:rPr>
    </w:pPr>
    <w:r w:rsidRPr="00002024">
      <w:rPr>
        <w:b/>
        <w:lang w:val="ca-ES"/>
      </w:rPr>
      <w:t>de Seguretat Alimentària</w:t>
    </w:r>
  </w:p>
  <w:p w:rsidR="00752D82" w:rsidRDefault="00752D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777875</wp:posOffset>
          </wp:positionH>
          <wp:positionV relativeFrom="page">
            <wp:posOffset>360045</wp:posOffset>
          </wp:positionV>
          <wp:extent cx="252095" cy="293370"/>
          <wp:effectExtent l="19050" t="0" r="0" b="0"/>
          <wp:wrapTopAndBottom/>
          <wp:docPr id="1" name="Imatge 1" descr="ESC_NO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NO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93370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81"/>
    <w:multiLevelType w:val="multilevel"/>
    <w:tmpl w:val="A4CEE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FA24FA"/>
    <w:multiLevelType w:val="hybridMultilevel"/>
    <w:tmpl w:val="82EAC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019"/>
    <w:multiLevelType w:val="hybridMultilevel"/>
    <w:tmpl w:val="2B3E6636"/>
    <w:lvl w:ilvl="0" w:tplc="8BA017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51627"/>
    <w:multiLevelType w:val="hybridMultilevel"/>
    <w:tmpl w:val="6384556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501E"/>
    <w:multiLevelType w:val="hybridMultilevel"/>
    <w:tmpl w:val="0778DB04"/>
    <w:lvl w:ilvl="0" w:tplc="AACE1EA4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BBF3600"/>
    <w:multiLevelType w:val="hybridMultilevel"/>
    <w:tmpl w:val="AE36B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FD63C9"/>
    <w:multiLevelType w:val="hybridMultilevel"/>
    <w:tmpl w:val="310A959A"/>
    <w:lvl w:ilvl="0" w:tplc="0409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1E705CB4"/>
    <w:multiLevelType w:val="hybridMultilevel"/>
    <w:tmpl w:val="FAEA6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EED248A"/>
    <w:multiLevelType w:val="hybridMultilevel"/>
    <w:tmpl w:val="FAEA6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54047B7"/>
    <w:multiLevelType w:val="hybridMultilevel"/>
    <w:tmpl w:val="E2F219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AD1"/>
    <w:multiLevelType w:val="multilevel"/>
    <w:tmpl w:val="A4CEEF8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A2221D7"/>
    <w:multiLevelType w:val="hybridMultilevel"/>
    <w:tmpl w:val="DCF6652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C6269"/>
    <w:multiLevelType w:val="hybridMultilevel"/>
    <w:tmpl w:val="448AD32A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E5A786F"/>
    <w:multiLevelType w:val="hybridMultilevel"/>
    <w:tmpl w:val="1FEE3A94"/>
    <w:lvl w:ilvl="0" w:tplc="040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1B95"/>
    <w:multiLevelType w:val="hybridMultilevel"/>
    <w:tmpl w:val="C3C00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350473D"/>
    <w:multiLevelType w:val="hybridMultilevel"/>
    <w:tmpl w:val="8EE6B2D2"/>
    <w:lvl w:ilvl="0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2E2B3F"/>
    <w:multiLevelType w:val="hybridMultilevel"/>
    <w:tmpl w:val="A9AEFEC2"/>
    <w:lvl w:ilvl="0" w:tplc="040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7D94BA8"/>
    <w:multiLevelType w:val="multilevel"/>
    <w:tmpl w:val="725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356AF"/>
    <w:multiLevelType w:val="hybridMultilevel"/>
    <w:tmpl w:val="A4CEEF8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EE23034"/>
    <w:multiLevelType w:val="multilevel"/>
    <w:tmpl w:val="4CAC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74E4605"/>
    <w:multiLevelType w:val="hybridMultilevel"/>
    <w:tmpl w:val="EAB84D4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715"/>
    <w:multiLevelType w:val="hybridMultilevel"/>
    <w:tmpl w:val="83ACE99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B711F3"/>
    <w:multiLevelType w:val="hybridMultilevel"/>
    <w:tmpl w:val="BBC039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B8F"/>
    <w:multiLevelType w:val="multilevel"/>
    <w:tmpl w:val="4CAC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F297DC4"/>
    <w:multiLevelType w:val="hybridMultilevel"/>
    <w:tmpl w:val="19BEFA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6BE"/>
    <w:multiLevelType w:val="hybridMultilevel"/>
    <w:tmpl w:val="CEAC55C0"/>
    <w:lvl w:ilvl="0" w:tplc="A28C4E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6B8D"/>
    <w:multiLevelType w:val="hybridMultilevel"/>
    <w:tmpl w:val="9918954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5078D"/>
    <w:multiLevelType w:val="hybridMultilevel"/>
    <w:tmpl w:val="DD1289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0725"/>
    <w:multiLevelType w:val="hybridMultilevel"/>
    <w:tmpl w:val="73D67A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75BF"/>
    <w:multiLevelType w:val="hybridMultilevel"/>
    <w:tmpl w:val="ED58D3A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ED94901"/>
    <w:multiLevelType w:val="hybridMultilevel"/>
    <w:tmpl w:val="DC7E74AA"/>
    <w:lvl w:ilvl="0" w:tplc="040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FBC608A"/>
    <w:multiLevelType w:val="hybridMultilevel"/>
    <w:tmpl w:val="2AFC61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F27E8"/>
    <w:multiLevelType w:val="hybridMultilevel"/>
    <w:tmpl w:val="40FEA7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0C62863"/>
    <w:multiLevelType w:val="multilevel"/>
    <w:tmpl w:val="F2E4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2C705CB"/>
    <w:multiLevelType w:val="hybridMultilevel"/>
    <w:tmpl w:val="F13A05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77FE1"/>
    <w:multiLevelType w:val="hybridMultilevel"/>
    <w:tmpl w:val="0B66AD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E07EC"/>
    <w:multiLevelType w:val="hybridMultilevel"/>
    <w:tmpl w:val="159EC9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4191"/>
    <w:multiLevelType w:val="hybridMultilevel"/>
    <w:tmpl w:val="D988B9D8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2C82D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D5628"/>
    <w:multiLevelType w:val="hybridMultilevel"/>
    <w:tmpl w:val="61A0A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65253"/>
    <w:multiLevelType w:val="hybridMultilevel"/>
    <w:tmpl w:val="18C8F8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7AF42355"/>
    <w:multiLevelType w:val="hybridMultilevel"/>
    <w:tmpl w:val="52F01BF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B8448C9"/>
    <w:multiLevelType w:val="hybridMultilevel"/>
    <w:tmpl w:val="F2E49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B926398"/>
    <w:multiLevelType w:val="hybridMultilevel"/>
    <w:tmpl w:val="0E60E0D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7BA70399"/>
    <w:multiLevelType w:val="hybridMultilevel"/>
    <w:tmpl w:val="F9C22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772E"/>
    <w:multiLevelType w:val="hybridMultilevel"/>
    <w:tmpl w:val="FE4C4FD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F1F42"/>
    <w:multiLevelType w:val="hybridMultilevel"/>
    <w:tmpl w:val="D4C63F7E"/>
    <w:lvl w:ilvl="0" w:tplc="0C0A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35"/>
  </w:num>
  <w:num w:numId="2">
    <w:abstractNumId w:val="7"/>
  </w:num>
  <w:num w:numId="3">
    <w:abstractNumId w:val="42"/>
  </w:num>
  <w:num w:numId="4">
    <w:abstractNumId w:val="29"/>
  </w:num>
  <w:num w:numId="5">
    <w:abstractNumId w:val="26"/>
  </w:num>
  <w:num w:numId="6">
    <w:abstractNumId w:val="38"/>
  </w:num>
  <w:num w:numId="7">
    <w:abstractNumId w:val="15"/>
  </w:num>
  <w:num w:numId="8">
    <w:abstractNumId w:val="40"/>
  </w:num>
  <w:num w:numId="9">
    <w:abstractNumId w:val="2"/>
  </w:num>
  <w:num w:numId="10">
    <w:abstractNumId w:val="31"/>
  </w:num>
  <w:num w:numId="11">
    <w:abstractNumId w:val="3"/>
  </w:num>
  <w:num w:numId="12">
    <w:abstractNumId w:val="20"/>
  </w:num>
  <w:num w:numId="13">
    <w:abstractNumId w:val="45"/>
  </w:num>
  <w:num w:numId="14">
    <w:abstractNumId w:val="19"/>
  </w:num>
  <w:num w:numId="15">
    <w:abstractNumId w:val="23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33"/>
  </w:num>
  <w:num w:numId="21">
    <w:abstractNumId w:val="5"/>
  </w:num>
  <w:num w:numId="22">
    <w:abstractNumId w:val="10"/>
  </w:num>
  <w:num w:numId="23">
    <w:abstractNumId w:val="39"/>
  </w:num>
  <w:num w:numId="24">
    <w:abstractNumId w:val="0"/>
  </w:num>
  <w:num w:numId="25">
    <w:abstractNumId w:val="32"/>
  </w:num>
  <w:num w:numId="26">
    <w:abstractNumId w:val="6"/>
  </w:num>
  <w:num w:numId="27">
    <w:abstractNumId w:val="25"/>
  </w:num>
  <w:num w:numId="28">
    <w:abstractNumId w:val="7"/>
  </w:num>
  <w:num w:numId="29">
    <w:abstractNumId w:val="24"/>
  </w:num>
  <w:num w:numId="30">
    <w:abstractNumId w:val="27"/>
  </w:num>
  <w:num w:numId="31">
    <w:abstractNumId w:val="41"/>
  </w:num>
  <w:num w:numId="32">
    <w:abstractNumId w:val="44"/>
  </w:num>
  <w:num w:numId="33">
    <w:abstractNumId w:val="8"/>
  </w:num>
  <w:num w:numId="34">
    <w:abstractNumId w:val="30"/>
  </w:num>
  <w:num w:numId="35">
    <w:abstractNumId w:val="36"/>
  </w:num>
  <w:num w:numId="36">
    <w:abstractNumId w:val="11"/>
  </w:num>
  <w:num w:numId="37">
    <w:abstractNumId w:val="28"/>
  </w:num>
  <w:num w:numId="38">
    <w:abstractNumId w:val="34"/>
  </w:num>
  <w:num w:numId="39">
    <w:abstractNumId w:val="17"/>
  </w:num>
  <w:num w:numId="40">
    <w:abstractNumId w:val="22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9"/>
  </w:num>
  <w:num w:numId="45">
    <w:abstractNumId w:val="37"/>
  </w:num>
  <w:num w:numId="46">
    <w:abstractNumId w:val="16"/>
  </w:num>
  <w:num w:numId="47">
    <w:abstractNumId w:val="4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32"/>
    <w:rsid w:val="00002024"/>
    <w:rsid w:val="000032DD"/>
    <w:rsid w:val="0001191F"/>
    <w:rsid w:val="00036742"/>
    <w:rsid w:val="00037C70"/>
    <w:rsid w:val="0004427C"/>
    <w:rsid w:val="0004765E"/>
    <w:rsid w:val="00056801"/>
    <w:rsid w:val="00060D48"/>
    <w:rsid w:val="0008556C"/>
    <w:rsid w:val="00097EA9"/>
    <w:rsid w:val="000C0902"/>
    <w:rsid w:val="000D21A7"/>
    <w:rsid w:val="000D5098"/>
    <w:rsid w:val="000E7DB9"/>
    <w:rsid w:val="000F66E7"/>
    <w:rsid w:val="00106A11"/>
    <w:rsid w:val="001132EA"/>
    <w:rsid w:val="0011382E"/>
    <w:rsid w:val="00116777"/>
    <w:rsid w:val="00117C38"/>
    <w:rsid w:val="0012534E"/>
    <w:rsid w:val="00130B6B"/>
    <w:rsid w:val="001474B6"/>
    <w:rsid w:val="001474E5"/>
    <w:rsid w:val="00147DC7"/>
    <w:rsid w:val="00150885"/>
    <w:rsid w:val="00150BAE"/>
    <w:rsid w:val="00155F91"/>
    <w:rsid w:val="00163925"/>
    <w:rsid w:val="00164062"/>
    <w:rsid w:val="00180553"/>
    <w:rsid w:val="00181CAE"/>
    <w:rsid w:val="00182BE0"/>
    <w:rsid w:val="001907D6"/>
    <w:rsid w:val="001976F5"/>
    <w:rsid w:val="001A28E6"/>
    <w:rsid w:val="001B0319"/>
    <w:rsid w:val="001B7406"/>
    <w:rsid w:val="001C7069"/>
    <w:rsid w:val="001D2B7B"/>
    <w:rsid w:val="001D432A"/>
    <w:rsid w:val="001D566D"/>
    <w:rsid w:val="001F009D"/>
    <w:rsid w:val="00204C42"/>
    <w:rsid w:val="00212838"/>
    <w:rsid w:val="00215047"/>
    <w:rsid w:val="00216339"/>
    <w:rsid w:val="00216B9C"/>
    <w:rsid w:val="0022188B"/>
    <w:rsid w:val="0022400D"/>
    <w:rsid w:val="00226E34"/>
    <w:rsid w:val="00233CD6"/>
    <w:rsid w:val="0024447D"/>
    <w:rsid w:val="00247F1E"/>
    <w:rsid w:val="00257F13"/>
    <w:rsid w:val="00264B71"/>
    <w:rsid w:val="00265613"/>
    <w:rsid w:val="00270525"/>
    <w:rsid w:val="00292162"/>
    <w:rsid w:val="00295064"/>
    <w:rsid w:val="002A1335"/>
    <w:rsid w:val="002B5A59"/>
    <w:rsid w:val="002C10E8"/>
    <w:rsid w:val="002C3580"/>
    <w:rsid w:val="002D26A9"/>
    <w:rsid w:val="002D6B0E"/>
    <w:rsid w:val="002E2ADC"/>
    <w:rsid w:val="002E51B2"/>
    <w:rsid w:val="002F1640"/>
    <w:rsid w:val="002F16F5"/>
    <w:rsid w:val="003004BC"/>
    <w:rsid w:val="0030183F"/>
    <w:rsid w:val="00301EE8"/>
    <w:rsid w:val="0030441E"/>
    <w:rsid w:val="00312A98"/>
    <w:rsid w:val="00334BA2"/>
    <w:rsid w:val="00340F12"/>
    <w:rsid w:val="00355E14"/>
    <w:rsid w:val="00356D46"/>
    <w:rsid w:val="00362BC6"/>
    <w:rsid w:val="00364BE0"/>
    <w:rsid w:val="00370271"/>
    <w:rsid w:val="0037050A"/>
    <w:rsid w:val="00373B86"/>
    <w:rsid w:val="00396DE0"/>
    <w:rsid w:val="00397C17"/>
    <w:rsid w:val="003C7533"/>
    <w:rsid w:val="003D0D32"/>
    <w:rsid w:val="003F3E87"/>
    <w:rsid w:val="003F4591"/>
    <w:rsid w:val="003F7151"/>
    <w:rsid w:val="00401A8E"/>
    <w:rsid w:val="00403CCC"/>
    <w:rsid w:val="00404E99"/>
    <w:rsid w:val="00406E3E"/>
    <w:rsid w:val="004205A6"/>
    <w:rsid w:val="00427A70"/>
    <w:rsid w:val="00431359"/>
    <w:rsid w:val="00433ACC"/>
    <w:rsid w:val="0044221B"/>
    <w:rsid w:val="00457C4C"/>
    <w:rsid w:val="0046107D"/>
    <w:rsid w:val="00471E26"/>
    <w:rsid w:val="0047454A"/>
    <w:rsid w:val="0047528F"/>
    <w:rsid w:val="004752A9"/>
    <w:rsid w:val="00476F3A"/>
    <w:rsid w:val="00495E72"/>
    <w:rsid w:val="004A2281"/>
    <w:rsid w:val="004B033D"/>
    <w:rsid w:val="004C2906"/>
    <w:rsid w:val="004C74B3"/>
    <w:rsid w:val="004D25F7"/>
    <w:rsid w:val="004E22F2"/>
    <w:rsid w:val="0052043C"/>
    <w:rsid w:val="00520493"/>
    <w:rsid w:val="00524C0C"/>
    <w:rsid w:val="005368BE"/>
    <w:rsid w:val="00537F64"/>
    <w:rsid w:val="00543B03"/>
    <w:rsid w:val="00551CE0"/>
    <w:rsid w:val="00554662"/>
    <w:rsid w:val="00560644"/>
    <w:rsid w:val="0057119E"/>
    <w:rsid w:val="00571CDC"/>
    <w:rsid w:val="005729C7"/>
    <w:rsid w:val="00575029"/>
    <w:rsid w:val="0058651E"/>
    <w:rsid w:val="005867DC"/>
    <w:rsid w:val="00587AFB"/>
    <w:rsid w:val="00592D15"/>
    <w:rsid w:val="005A1944"/>
    <w:rsid w:val="005A2C3B"/>
    <w:rsid w:val="005B6340"/>
    <w:rsid w:val="005C561E"/>
    <w:rsid w:val="005C56BB"/>
    <w:rsid w:val="005D1C48"/>
    <w:rsid w:val="005D3B7F"/>
    <w:rsid w:val="005F0625"/>
    <w:rsid w:val="005F0BEF"/>
    <w:rsid w:val="005F3B88"/>
    <w:rsid w:val="005F41FC"/>
    <w:rsid w:val="00601C20"/>
    <w:rsid w:val="0060372A"/>
    <w:rsid w:val="00611EBA"/>
    <w:rsid w:val="00635E99"/>
    <w:rsid w:val="00637899"/>
    <w:rsid w:val="0064237D"/>
    <w:rsid w:val="0065222E"/>
    <w:rsid w:val="00654829"/>
    <w:rsid w:val="00654DD1"/>
    <w:rsid w:val="00660CED"/>
    <w:rsid w:val="00663767"/>
    <w:rsid w:val="00666F6D"/>
    <w:rsid w:val="00670C49"/>
    <w:rsid w:val="00677B5A"/>
    <w:rsid w:val="00680D90"/>
    <w:rsid w:val="006857FE"/>
    <w:rsid w:val="00687B9C"/>
    <w:rsid w:val="00687E7D"/>
    <w:rsid w:val="0069396B"/>
    <w:rsid w:val="00697252"/>
    <w:rsid w:val="006A7B17"/>
    <w:rsid w:val="006B35C5"/>
    <w:rsid w:val="006C1F9C"/>
    <w:rsid w:val="006C421F"/>
    <w:rsid w:val="006C54F3"/>
    <w:rsid w:val="006C659E"/>
    <w:rsid w:val="006D28E7"/>
    <w:rsid w:val="006E528F"/>
    <w:rsid w:val="006F1501"/>
    <w:rsid w:val="006F493F"/>
    <w:rsid w:val="00716F36"/>
    <w:rsid w:val="00735234"/>
    <w:rsid w:val="00740F13"/>
    <w:rsid w:val="00752D82"/>
    <w:rsid w:val="00760722"/>
    <w:rsid w:val="007625EF"/>
    <w:rsid w:val="00765400"/>
    <w:rsid w:val="0077062B"/>
    <w:rsid w:val="007819CF"/>
    <w:rsid w:val="007915D4"/>
    <w:rsid w:val="00793619"/>
    <w:rsid w:val="00794D48"/>
    <w:rsid w:val="007A16CF"/>
    <w:rsid w:val="007B79B9"/>
    <w:rsid w:val="007C3B77"/>
    <w:rsid w:val="007D03E1"/>
    <w:rsid w:val="007D0B53"/>
    <w:rsid w:val="007D1140"/>
    <w:rsid w:val="007D4193"/>
    <w:rsid w:val="007D524C"/>
    <w:rsid w:val="007D729D"/>
    <w:rsid w:val="007E15BC"/>
    <w:rsid w:val="007F25F5"/>
    <w:rsid w:val="007F2CBA"/>
    <w:rsid w:val="00807D87"/>
    <w:rsid w:val="00822460"/>
    <w:rsid w:val="00832C64"/>
    <w:rsid w:val="00835DED"/>
    <w:rsid w:val="0085070F"/>
    <w:rsid w:val="008706E7"/>
    <w:rsid w:val="00876DF6"/>
    <w:rsid w:val="008816AA"/>
    <w:rsid w:val="00886BA5"/>
    <w:rsid w:val="00892AF1"/>
    <w:rsid w:val="00897002"/>
    <w:rsid w:val="008A4763"/>
    <w:rsid w:val="008A4C28"/>
    <w:rsid w:val="008A6B83"/>
    <w:rsid w:val="008B0690"/>
    <w:rsid w:val="008B2220"/>
    <w:rsid w:val="008B4B2D"/>
    <w:rsid w:val="008E0638"/>
    <w:rsid w:val="008E0674"/>
    <w:rsid w:val="008E0917"/>
    <w:rsid w:val="008E0B87"/>
    <w:rsid w:val="008E6855"/>
    <w:rsid w:val="008F437E"/>
    <w:rsid w:val="008F7D81"/>
    <w:rsid w:val="00900614"/>
    <w:rsid w:val="00903EA6"/>
    <w:rsid w:val="00910665"/>
    <w:rsid w:val="0091075C"/>
    <w:rsid w:val="00920ECB"/>
    <w:rsid w:val="00923899"/>
    <w:rsid w:val="009256EB"/>
    <w:rsid w:val="00926280"/>
    <w:rsid w:val="00926D4C"/>
    <w:rsid w:val="00941E8A"/>
    <w:rsid w:val="00943F4D"/>
    <w:rsid w:val="00951052"/>
    <w:rsid w:val="00955BAE"/>
    <w:rsid w:val="00974F7A"/>
    <w:rsid w:val="00981655"/>
    <w:rsid w:val="00982D0A"/>
    <w:rsid w:val="00983D6E"/>
    <w:rsid w:val="00983E2E"/>
    <w:rsid w:val="0098412B"/>
    <w:rsid w:val="00991B13"/>
    <w:rsid w:val="009A017F"/>
    <w:rsid w:val="009A2E57"/>
    <w:rsid w:val="009B0A2B"/>
    <w:rsid w:val="009B1574"/>
    <w:rsid w:val="009C48C1"/>
    <w:rsid w:val="009D17AB"/>
    <w:rsid w:val="009D60F0"/>
    <w:rsid w:val="009E2D7D"/>
    <w:rsid w:val="009E5093"/>
    <w:rsid w:val="009E5253"/>
    <w:rsid w:val="009F325D"/>
    <w:rsid w:val="009F5474"/>
    <w:rsid w:val="009F7DEA"/>
    <w:rsid w:val="00A02C36"/>
    <w:rsid w:val="00A02F14"/>
    <w:rsid w:val="00A043CD"/>
    <w:rsid w:val="00A13DB9"/>
    <w:rsid w:val="00A20D47"/>
    <w:rsid w:val="00A22D17"/>
    <w:rsid w:val="00A22E31"/>
    <w:rsid w:val="00A25D4D"/>
    <w:rsid w:val="00A266CF"/>
    <w:rsid w:val="00A3653F"/>
    <w:rsid w:val="00A421A5"/>
    <w:rsid w:val="00A5376D"/>
    <w:rsid w:val="00A57B5E"/>
    <w:rsid w:val="00A57EC7"/>
    <w:rsid w:val="00A8178F"/>
    <w:rsid w:val="00A90045"/>
    <w:rsid w:val="00A9444B"/>
    <w:rsid w:val="00A94699"/>
    <w:rsid w:val="00AA00CE"/>
    <w:rsid w:val="00AB3648"/>
    <w:rsid w:val="00AB3D5B"/>
    <w:rsid w:val="00AB5BE2"/>
    <w:rsid w:val="00AC585F"/>
    <w:rsid w:val="00AD40A0"/>
    <w:rsid w:val="00AD6800"/>
    <w:rsid w:val="00AE314A"/>
    <w:rsid w:val="00AE7B69"/>
    <w:rsid w:val="00AF2A83"/>
    <w:rsid w:val="00AF4CE7"/>
    <w:rsid w:val="00AF79E2"/>
    <w:rsid w:val="00B03BA0"/>
    <w:rsid w:val="00B03F5D"/>
    <w:rsid w:val="00B04854"/>
    <w:rsid w:val="00B07239"/>
    <w:rsid w:val="00B10838"/>
    <w:rsid w:val="00B1139E"/>
    <w:rsid w:val="00B17286"/>
    <w:rsid w:val="00B2226A"/>
    <w:rsid w:val="00B23A79"/>
    <w:rsid w:val="00B23B80"/>
    <w:rsid w:val="00B33E5E"/>
    <w:rsid w:val="00B42ACB"/>
    <w:rsid w:val="00B514E3"/>
    <w:rsid w:val="00B5569E"/>
    <w:rsid w:val="00B55D6B"/>
    <w:rsid w:val="00B62670"/>
    <w:rsid w:val="00B65C46"/>
    <w:rsid w:val="00B86158"/>
    <w:rsid w:val="00B90645"/>
    <w:rsid w:val="00B9292A"/>
    <w:rsid w:val="00B94AA5"/>
    <w:rsid w:val="00BB340C"/>
    <w:rsid w:val="00BB7F05"/>
    <w:rsid w:val="00BE6691"/>
    <w:rsid w:val="00C04F34"/>
    <w:rsid w:val="00C06D5D"/>
    <w:rsid w:val="00C12821"/>
    <w:rsid w:val="00C4480A"/>
    <w:rsid w:val="00C45825"/>
    <w:rsid w:val="00C56C8F"/>
    <w:rsid w:val="00C73ACF"/>
    <w:rsid w:val="00C8150E"/>
    <w:rsid w:val="00C8250B"/>
    <w:rsid w:val="00CA67B0"/>
    <w:rsid w:val="00CE0F6B"/>
    <w:rsid w:val="00CE4A03"/>
    <w:rsid w:val="00D00993"/>
    <w:rsid w:val="00D052A8"/>
    <w:rsid w:val="00D14219"/>
    <w:rsid w:val="00D17740"/>
    <w:rsid w:val="00D21648"/>
    <w:rsid w:val="00D275F3"/>
    <w:rsid w:val="00D35A8C"/>
    <w:rsid w:val="00D66B5C"/>
    <w:rsid w:val="00D829E9"/>
    <w:rsid w:val="00D83EE7"/>
    <w:rsid w:val="00D84139"/>
    <w:rsid w:val="00D85537"/>
    <w:rsid w:val="00DA06A8"/>
    <w:rsid w:val="00DA2F57"/>
    <w:rsid w:val="00DB7916"/>
    <w:rsid w:val="00DF3239"/>
    <w:rsid w:val="00DF3B5F"/>
    <w:rsid w:val="00E0260B"/>
    <w:rsid w:val="00E03A4D"/>
    <w:rsid w:val="00E13231"/>
    <w:rsid w:val="00E17A26"/>
    <w:rsid w:val="00E37F5D"/>
    <w:rsid w:val="00E54FF8"/>
    <w:rsid w:val="00E64276"/>
    <w:rsid w:val="00E675A7"/>
    <w:rsid w:val="00E73FA0"/>
    <w:rsid w:val="00E811F0"/>
    <w:rsid w:val="00E85525"/>
    <w:rsid w:val="00E85CFE"/>
    <w:rsid w:val="00E906F1"/>
    <w:rsid w:val="00E9323F"/>
    <w:rsid w:val="00EA0573"/>
    <w:rsid w:val="00EA2DA5"/>
    <w:rsid w:val="00EA3299"/>
    <w:rsid w:val="00EA5EBD"/>
    <w:rsid w:val="00EA6B01"/>
    <w:rsid w:val="00EA7304"/>
    <w:rsid w:val="00EB4BEC"/>
    <w:rsid w:val="00EB55D8"/>
    <w:rsid w:val="00ED403D"/>
    <w:rsid w:val="00EF40B3"/>
    <w:rsid w:val="00EF573C"/>
    <w:rsid w:val="00F036DA"/>
    <w:rsid w:val="00F10462"/>
    <w:rsid w:val="00F15B57"/>
    <w:rsid w:val="00F3671E"/>
    <w:rsid w:val="00F449A0"/>
    <w:rsid w:val="00F46965"/>
    <w:rsid w:val="00F47364"/>
    <w:rsid w:val="00F630A8"/>
    <w:rsid w:val="00F704C4"/>
    <w:rsid w:val="00F705E8"/>
    <w:rsid w:val="00F71F05"/>
    <w:rsid w:val="00F71F99"/>
    <w:rsid w:val="00F76C85"/>
    <w:rsid w:val="00F80F4C"/>
    <w:rsid w:val="00F85999"/>
    <w:rsid w:val="00F96482"/>
    <w:rsid w:val="00FA4F91"/>
    <w:rsid w:val="00FB2D25"/>
    <w:rsid w:val="00FC10FE"/>
    <w:rsid w:val="00FC56A0"/>
    <w:rsid w:val="00FD2877"/>
    <w:rsid w:val="00FD289F"/>
    <w:rsid w:val="00FD2CB7"/>
    <w:rsid w:val="00FD3F5A"/>
    <w:rsid w:val="00FE7E10"/>
    <w:rsid w:val="00FF0747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926BE4C"/>
  <w15:docId w15:val="{6E0A1EFD-F622-46C2-B39D-9445885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53"/>
    <w:rPr>
      <w:sz w:val="24"/>
      <w:szCs w:val="24"/>
      <w:lang w:eastAsia="es-E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4E22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0202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02024"/>
    <w:pPr>
      <w:tabs>
        <w:tab w:val="center" w:pos="4252"/>
        <w:tab w:val="right" w:pos="8504"/>
      </w:tabs>
    </w:pPr>
  </w:style>
  <w:style w:type="paragraph" w:customStyle="1" w:styleId="Helv12">
    <w:name w:val="Helv_12"/>
    <w:basedOn w:val="Normal"/>
    <w:rsid w:val="00002024"/>
    <w:pPr>
      <w:spacing w:line="240" w:lineRule="exact"/>
    </w:pPr>
    <w:rPr>
      <w:rFonts w:ascii="Helvetica" w:hAnsi="Helvetica"/>
      <w:szCs w:val="20"/>
      <w:lang w:val="es-ES"/>
    </w:rPr>
  </w:style>
  <w:style w:type="paragraph" w:styleId="Textdeglobus">
    <w:name w:val="Balloon Text"/>
    <w:basedOn w:val="Normal"/>
    <w:semiHidden/>
    <w:rsid w:val="001474B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983E2E"/>
    <w:rPr>
      <w:color w:val="0000FF"/>
      <w:u w:val="single"/>
    </w:rPr>
  </w:style>
  <w:style w:type="character" w:styleId="Enllavisitat">
    <w:name w:val="FollowedHyperlink"/>
    <w:basedOn w:val="Tipusdelletraperdefectedelpargraf"/>
    <w:rsid w:val="00E85525"/>
    <w:rPr>
      <w:color w:val="800080"/>
      <w:u w:val="single"/>
    </w:rPr>
  </w:style>
  <w:style w:type="character" w:customStyle="1" w:styleId="Ttol3Car">
    <w:name w:val="Títol 3 Car"/>
    <w:basedOn w:val="Tipusdelletraperdefectedelpargraf"/>
    <w:link w:val="Ttol3"/>
    <w:semiHidden/>
    <w:rsid w:val="004E22F2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Pargrafdellista">
    <w:name w:val="List Paragraph"/>
    <w:basedOn w:val="Normal"/>
    <w:uiPriority w:val="34"/>
    <w:qFormat/>
    <w:rsid w:val="0052043C"/>
    <w:pPr>
      <w:ind w:left="720"/>
      <w:contextualSpacing/>
    </w:pPr>
  </w:style>
  <w:style w:type="paragraph" w:customStyle="1" w:styleId="Default">
    <w:name w:val="Default"/>
    <w:rsid w:val="00E37F5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151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6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7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24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46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7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9357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5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19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323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40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5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595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161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8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8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592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1241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20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721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1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4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03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7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7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92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63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7050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96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87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5820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001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1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856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832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7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14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672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79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0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840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5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9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393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04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904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226">
                                  <w:marLeft w:val="3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07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61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8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12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115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9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3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9977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7807">
                                  <w:marLeft w:val="3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18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050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9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034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53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5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0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027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9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0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7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176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A009-EE07-4603-8C43-DD6C7129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GRUP DE TREBALL DE COORDINACIÓ INTERDEPARTAMENTAL</vt:lpstr>
    </vt:vector>
  </TitlesOfParts>
  <Company>ocsism</Company>
  <LinksUpToDate>false</LinksUpToDate>
  <CharactersWithSpaces>594</CharactersWithSpaces>
  <SharedDoc>false</SharedDoc>
  <HLinks>
    <vt:vector size="60" baseType="variant">
      <vt:variant>
        <vt:i4>3276815</vt:i4>
      </vt:variant>
      <vt:variant>
        <vt:i4>27</vt:i4>
      </vt:variant>
      <vt:variant>
        <vt:i4>0</vt:i4>
      </vt:variant>
      <vt:variant>
        <vt:i4>5</vt:i4>
      </vt:variant>
      <vt:variant>
        <vt:lpwstr>http://www.gencat.cat/salut/acsa/html/ca/dir2967/gpch_conills.pdf</vt:lpwstr>
      </vt:variant>
      <vt:variant>
        <vt:lpwstr/>
      </vt:variant>
      <vt:variant>
        <vt:i4>786553</vt:i4>
      </vt:variant>
      <vt:variant>
        <vt:i4>24</vt:i4>
      </vt:variant>
      <vt:variant>
        <vt:i4>0</vt:i4>
      </vt:variant>
      <vt:variant>
        <vt:i4>5</vt:i4>
      </vt:variant>
      <vt:variant>
        <vt:lpwstr>http://www.gencat.cat/salut/acsa/html/ca/dir2967/iv_gama-catala-v3.pdf</vt:lpwstr>
      </vt:variant>
      <vt:variant>
        <vt:lpwstr/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http://www.gencat.cat/salut/acsa/html/ca/dir1607/transglutaminasa.pdf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http://www.gencat.cat/salut/acsa/html/ca/dir3730/doc36747.html</vt:lpwstr>
      </vt:variant>
      <vt:variant>
        <vt:lpwstr/>
      </vt:variant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http://salutpublica.gencat.cat/ca/actualitat/alertes_salut_publica/lagencia-de-salut-publica-de-catalunya-adverteix-els-usuaris-dels-riscos-de-consumir-el-producte-pura-alegria-de-lempresa-herion.mx-de-mexic/index.html</vt:lpwstr>
      </vt:variant>
      <vt:variant>
        <vt:lpwstr/>
      </vt:variant>
      <vt:variant>
        <vt:i4>5767267</vt:i4>
      </vt:variant>
      <vt:variant>
        <vt:i4>12</vt:i4>
      </vt:variant>
      <vt:variant>
        <vt:i4>0</vt:i4>
      </vt:variant>
      <vt:variant>
        <vt:i4>5</vt:i4>
      </vt:variant>
      <vt:variant>
        <vt:lpwstr>http://www.gencat.cat/salut/acsa/html/ca/dir2911/186_acsa_docplaguicides_2011_2012_21abril2015finalv2.pdf</vt:lpwstr>
      </vt:variant>
      <vt:variant>
        <vt:lpwstr/>
      </vt:variant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http://www.gencat.cat/salut/acsa/html/ca/dir1312/benestar_animal_2013_definitiur.pdf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http://www.gencat.cat/salut/acsa/html/ca/dir1312/sandach_2013.pdf</vt:lpwstr>
      </vt:variant>
      <vt:variant>
        <vt:lpwstr/>
      </vt:variant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http://www.gencat.cat/salut/acsa/html/ca/dir1312/omg_2012_2014.pdf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http://www.gencat.cat/salut/acsa/html/ca/dir1312/micotoxines_2011_2013.pdf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 DE TREBALL DE COORDINACIÓ INTERDEPARTAMENTAL</dc:title>
  <dc:subject/>
  <dc:creator>raquel arpa</dc:creator>
  <cp:keywords/>
  <dc:description/>
  <cp:lastModifiedBy>Arpa Cuadrado, Raquel</cp:lastModifiedBy>
  <cp:revision>10</cp:revision>
  <cp:lastPrinted>2018-10-02T07:15:00Z</cp:lastPrinted>
  <dcterms:created xsi:type="dcterms:W3CDTF">2021-09-17T08:20:00Z</dcterms:created>
  <dcterms:modified xsi:type="dcterms:W3CDTF">2021-09-20T11:27:00Z</dcterms:modified>
</cp:coreProperties>
</file>